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5" w:rsidRPr="001B5CEE" w:rsidRDefault="009B38B8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49847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113A65" w:rsidRPr="00700607" w:rsidRDefault="00700607" w:rsidP="00DA6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0607">
        <w:rPr>
          <w:rFonts w:ascii="Times New Roman" w:hAnsi="Times New Roman"/>
          <w:sz w:val="24"/>
          <w:szCs w:val="24"/>
          <w:lang w:eastAsia="ru-RU"/>
        </w:rPr>
        <w:t xml:space="preserve">20.04.2020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00607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113A65" w:rsidRPr="00700607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3A65" w:rsidRPr="00700607">
        <w:rPr>
          <w:rFonts w:ascii="Times New Roman" w:hAnsi="Times New Roman"/>
          <w:sz w:val="24"/>
          <w:szCs w:val="24"/>
          <w:lang w:eastAsia="ru-RU"/>
        </w:rPr>
        <w:t xml:space="preserve">            с. Михайловка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3A65" w:rsidRPr="0070060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113A65" w:rsidRPr="00700607">
        <w:rPr>
          <w:rFonts w:ascii="Times New Roman" w:hAnsi="Times New Roman"/>
          <w:sz w:val="24"/>
          <w:szCs w:val="24"/>
          <w:lang w:eastAsia="ru-RU"/>
        </w:rPr>
        <w:t xml:space="preserve">                № </w:t>
      </w:r>
      <w:r w:rsidRPr="00700607">
        <w:rPr>
          <w:rFonts w:ascii="Times New Roman" w:hAnsi="Times New Roman"/>
          <w:sz w:val="24"/>
          <w:szCs w:val="24"/>
          <w:lang w:eastAsia="ru-RU"/>
        </w:rPr>
        <w:t>392-па</w:t>
      </w:r>
    </w:p>
    <w:p w:rsidR="00113A65" w:rsidRPr="00504270" w:rsidRDefault="00113A65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113A65" w:rsidRPr="00504270" w:rsidRDefault="00113A65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092BE4" w:rsidRDefault="00D348A8" w:rsidP="00234E0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О создании Комиссии для решения вопросов технологического</w:t>
      </w:r>
    </w:p>
    <w:p w:rsidR="00092BE4" w:rsidRDefault="00D348A8" w:rsidP="00234E0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присоединения (получения технических условий) объектов</w:t>
      </w:r>
    </w:p>
    <w:p w:rsidR="00113A65" w:rsidRPr="001B5CEE" w:rsidRDefault="00D348A8" w:rsidP="00234E0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капитального строительства к сетям инженерного обеспечения</w:t>
      </w:r>
    </w:p>
    <w:p w:rsidR="00113A65" w:rsidRPr="001B5CEE" w:rsidRDefault="00113A65" w:rsidP="001B5CEE">
      <w:pPr>
        <w:spacing w:after="0" w:line="240" w:lineRule="auto"/>
        <w:rPr>
          <w:rFonts w:ascii="Times New Roman" w:hAnsi="Times New Roman"/>
          <w:noProof/>
          <w:sz w:val="28"/>
          <w:szCs w:val="20"/>
          <w:lang w:eastAsia="ru-RU"/>
        </w:rPr>
      </w:pPr>
    </w:p>
    <w:p w:rsidR="00113A65" w:rsidRPr="001B5CEE" w:rsidRDefault="00113A65" w:rsidP="001B5CEE">
      <w:pPr>
        <w:spacing w:after="0" w:line="240" w:lineRule="auto"/>
        <w:rPr>
          <w:rFonts w:ascii="Times New Roman" w:hAnsi="Times New Roman"/>
          <w:noProof/>
          <w:sz w:val="28"/>
          <w:szCs w:val="20"/>
          <w:lang w:eastAsia="ru-RU"/>
        </w:rPr>
      </w:pPr>
    </w:p>
    <w:p w:rsidR="00113A65" w:rsidRDefault="00D348A8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0"/>
          <w:lang w:eastAsia="ru-RU"/>
        </w:rPr>
        <w:t>е</w:t>
      </w:r>
      <w:r>
        <w:rPr>
          <w:rFonts w:ascii="Times New Roman" w:hAnsi="Times New Roman"/>
          <w:sz w:val="28"/>
          <w:szCs w:val="20"/>
          <w:lang w:eastAsia="ru-RU"/>
        </w:rPr>
        <w:t>дерации»</w:t>
      </w:r>
      <w:r w:rsidR="00FE5A3E" w:rsidRPr="00FE5A3E">
        <w:t xml:space="preserve"> </w:t>
      </w:r>
      <w:r w:rsidR="00113A65" w:rsidRPr="00234E04">
        <w:rPr>
          <w:rFonts w:ascii="Times New Roman" w:hAnsi="Times New Roman"/>
          <w:sz w:val="28"/>
          <w:szCs w:val="20"/>
          <w:lang w:eastAsia="ru-RU"/>
        </w:rPr>
        <w:t>администрация Михайловского муниципального района</w:t>
      </w:r>
    </w:p>
    <w:p w:rsidR="00B230E3" w:rsidRPr="001B5CEE" w:rsidRDefault="00B230E3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A65" w:rsidRDefault="00113A65" w:rsidP="008778E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9B38B8" w:rsidRDefault="009B38B8" w:rsidP="008778E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5A6034" w:rsidRPr="001B5CEE" w:rsidRDefault="005A6034" w:rsidP="008778E4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A65" w:rsidRDefault="00113A65" w:rsidP="004445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="00271CFF">
        <w:rPr>
          <w:rFonts w:ascii="Times New Roman" w:hAnsi="Times New Roman"/>
          <w:sz w:val="28"/>
          <w:szCs w:val="20"/>
          <w:lang w:eastAsia="ru-RU"/>
        </w:rPr>
        <w:t>Создать Комиссию для решения вопросов технологического прис</w:t>
      </w:r>
      <w:r w:rsidR="00271CFF">
        <w:rPr>
          <w:rFonts w:ascii="Times New Roman" w:hAnsi="Times New Roman"/>
          <w:sz w:val="28"/>
          <w:szCs w:val="20"/>
          <w:lang w:eastAsia="ru-RU"/>
        </w:rPr>
        <w:t>о</w:t>
      </w:r>
      <w:r w:rsidR="00271CFF">
        <w:rPr>
          <w:rFonts w:ascii="Times New Roman" w:hAnsi="Times New Roman"/>
          <w:sz w:val="28"/>
          <w:szCs w:val="20"/>
          <w:lang w:eastAsia="ru-RU"/>
        </w:rPr>
        <w:t>единения (получения технических условий)</w:t>
      </w:r>
      <w:r w:rsidR="00C274F0">
        <w:rPr>
          <w:rFonts w:ascii="Times New Roman" w:hAnsi="Times New Roman"/>
          <w:sz w:val="28"/>
          <w:szCs w:val="20"/>
          <w:lang w:eastAsia="ru-RU"/>
        </w:rPr>
        <w:t xml:space="preserve"> объектов капитального стро</w:t>
      </w:r>
      <w:r w:rsidR="00C274F0">
        <w:rPr>
          <w:rFonts w:ascii="Times New Roman" w:hAnsi="Times New Roman"/>
          <w:sz w:val="28"/>
          <w:szCs w:val="20"/>
          <w:lang w:eastAsia="ru-RU"/>
        </w:rPr>
        <w:t>и</w:t>
      </w:r>
      <w:r w:rsidR="00C274F0">
        <w:rPr>
          <w:rFonts w:ascii="Times New Roman" w:hAnsi="Times New Roman"/>
          <w:sz w:val="28"/>
          <w:szCs w:val="20"/>
          <w:lang w:eastAsia="ru-RU"/>
        </w:rPr>
        <w:t>тельства к сетям инженерного обеспечения и утвердить ее состав (прилож</w:t>
      </w:r>
      <w:r w:rsidR="00C274F0">
        <w:rPr>
          <w:rFonts w:ascii="Times New Roman" w:hAnsi="Times New Roman"/>
          <w:sz w:val="28"/>
          <w:szCs w:val="20"/>
          <w:lang w:eastAsia="ru-RU"/>
        </w:rPr>
        <w:t>е</w:t>
      </w:r>
      <w:r w:rsidR="00C274F0">
        <w:rPr>
          <w:rFonts w:ascii="Times New Roman" w:hAnsi="Times New Roman"/>
          <w:sz w:val="28"/>
          <w:szCs w:val="20"/>
          <w:lang w:eastAsia="ru-RU"/>
        </w:rPr>
        <w:t>ние № 1).</w:t>
      </w:r>
    </w:p>
    <w:p w:rsidR="00564C4D" w:rsidRPr="00234E04" w:rsidRDefault="00564C4D" w:rsidP="004445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="00C274F0">
        <w:rPr>
          <w:rFonts w:ascii="Times New Roman" w:hAnsi="Times New Roman"/>
          <w:sz w:val="28"/>
          <w:szCs w:val="20"/>
          <w:lang w:eastAsia="ru-RU"/>
        </w:rPr>
        <w:t>Утвердить Положение о Комиссии</w:t>
      </w:r>
      <w:r w:rsidR="00C274F0" w:rsidRPr="00C274F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274F0">
        <w:rPr>
          <w:rFonts w:ascii="Times New Roman" w:hAnsi="Times New Roman"/>
          <w:sz w:val="28"/>
          <w:szCs w:val="20"/>
          <w:lang w:eastAsia="ru-RU"/>
        </w:rPr>
        <w:t>для решения вопросов технолог</w:t>
      </w:r>
      <w:r w:rsidR="00C274F0">
        <w:rPr>
          <w:rFonts w:ascii="Times New Roman" w:hAnsi="Times New Roman"/>
          <w:sz w:val="28"/>
          <w:szCs w:val="20"/>
          <w:lang w:eastAsia="ru-RU"/>
        </w:rPr>
        <w:t>и</w:t>
      </w:r>
      <w:r w:rsidR="00C274F0">
        <w:rPr>
          <w:rFonts w:ascii="Times New Roman" w:hAnsi="Times New Roman"/>
          <w:sz w:val="28"/>
          <w:szCs w:val="20"/>
          <w:lang w:eastAsia="ru-RU"/>
        </w:rPr>
        <w:t>ческого присоединения (получения технических условий) объектов кап</w:t>
      </w:r>
      <w:r w:rsidR="00C274F0">
        <w:rPr>
          <w:rFonts w:ascii="Times New Roman" w:hAnsi="Times New Roman"/>
          <w:sz w:val="28"/>
          <w:szCs w:val="20"/>
          <w:lang w:eastAsia="ru-RU"/>
        </w:rPr>
        <w:t>и</w:t>
      </w:r>
      <w:r w:rsidR="00C274F0">
        <w:rPr>
          <w:rFonts w:ascii="Times New Roman" w:hAnsi="Times New Roman"/>
          <w:sz w:val="28"/>
          <w:szCs w:val="20"/>
          <w:lang w:eastAsia="ru-RU"/>
        </w:rPr>
        <w:t>тального строительства к сетям инженерного обеспечения (приложение № 2).</w:t>
      </w:r>
    </w:p>
    <w:p w:rsidR="00444570" w:rsidRPr="00444570" w:rsidRDefault="00C274F0" w:rsidP="004445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3</w:t>
      </w:r>
      <w:r w:rsidRPr="00234E04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444570" w:rsidRPr="00444570">
        <w:rPr>
          <w:rFonts w:ascii="Times New Roman" w:hAnsi="Times New Roman"/>
          <w:sz w:val="28"/>
          <w:szCs w:val="28"/>
        </w:rPr>
        <w:t xml:space="preserve">Управлению культуры и внутренней политики (Рябенко А.Ю.) </w:t>
      </w:r>
      <w:r w:rsidR="00092BE4">
        <w:rPr>
          <w:rFonts w:ascii="Times New Roman" w:hAnsi="Times New Roman"/>
          <w:sz w:val="28"/>
          <w:szCs w:val="28"/>
        </w:rPr>
        <w:t>опу</w:t>
      </w:r>
      <w:r w:rsidR="00092BE4">
        <w:rPr>
          <w:rFonts w:ascii="Times New Roman" w:hAnsi="Times New Roman"/>
          <w:sz w:val="28"/>
          <w:szCs w:val="28"/>
        </w:rPr>
        <w:t>б</w:t>
      </w:r>
      <w:r w:rsidR="00092BE4">
        <w:rPr>
          <w:rFonts w:ascii="Times New Roman" w:hAnsi="Times New Roman"/>
          <w:sz w:val="28"/>
          <w:szCs w:val="28"/>
        </w:rPr>
        <w:t>ликовать настоящее постановление</w:t>
      </w:r>
      <w:r w:rsidR="00444570" w:rsidRPr="00444570">
        <w:rPr>
          <w:rFonts w:ascii="Times New Roman" w:hAnsi="Times New Roman"/>
          <w:sz w:val="28"/>
          <w:szCs w:val="28"/>
        </w:rPr>
        <w:t xml:space="preserve"> в общественно-политической газете «Вперед» Михайловского муниципального района.</w:t>
      </w:r>
    </w:p>
    <w:p w:rsidR="005A6034" w:rsidRDefault="00444570" w:rsidP="004445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4570">
        <w:rPr>
          <w:rFonts w:ascii="Times New Roman" w:hAnsi="Times New Roman"/>
          <w:sz w:val="28"/>
          <w:szCs w:val="28"/>
        </w:rPr>
        <w:t>. Муниципальному казенному учреждению «Управление по организ</w:t>
      </w:r>
      <w:r w:rsidRPr="00444570">
        <w:rPr>
          <w:rFonts w:ascii="Times New Roman" w:hAnsi="Times New Roman"/>
          <w:sz w:val="28"/>
          <w:szCs w:val="28"/>
        </w:rPr>
        <w:t>а</w:t>
      </w:r>
      <w:r w:rsidRPr="00444570">
        <w:rPr>
          <w:rFonts w:ascii="Times New Roman" w:hAnsi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444570">
        <w:rPr>
          <w:rFonts w:ascii="Times New Roman" w:hAnsi="Times New Roman"/>
          <w:sz w:val="28"/>
          <w:szCs w:val="28"/>
        </w:rPr>
        <w:t>в</w:t>
      </w:r>
      <w:r w:rsidRPr="00444570">
        <w:rPr>
          <w:rFonts w:ascii="Times New Roman" w:hAnsi="Times New Roman"/>
          <w:sz w:val="28"/>
          <w:szCs w:val="28"/>
        </w:rPr>
        <w:t xml:space="preserve">ского муниципального района» (Горшков А.П.) </w:t>
      </w:r>
      <w:proofErr w:type="gramStart"/>
      <w:r w:rsidRPr="0044457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44570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новление</w:t>
      </w:r>
      <w:r w:rsidRPr="00444570">
        <w:rPr>
          <w:rFonts w:ascii="Times New Roman" w:hAnsi="Times New Roman"/>
          <w:sz w:val="28"/>
          <w:szCs w:val="28"/>
        </w:rPr>
        <w:t xml:space="preserve"> на официальном сайте администрации Михай</w:t>
      </w:r>
      <w:r>
        <w:rPr>
          <w:rFonts w:ascii="Times New Roman" w:hAnsi="Times New Roman"/>
          <w:sz w:val="28"/>
          <w:szCs w:val="28"/>
        </w:rPr>
        <w:t>ловского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092BE4" w:rsidRPr="00444570" w:rsidRDefault="00092BE4" w:rsidP="004445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92BE4" w:rsidRPr="00444570" w:rsidSect="00444570">
          <w:headerReference w:type="firs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13A65" w:rsidRDefault="00092BE4" w:rsidP="006D40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5</w:t>
      </w:r>
      <w:r w:rsidR="00113A65" w:rsidRPr="006D4095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951EFD">
        <w:rPr>
          <w:rFonts w:ascii="Times New Roman" w:hAnsi="Times New Roman"/>
          <w:sz w:val="28"/>
          <w:szCs w:val="20"/>
          <w:lang w:eastAsia="ru-RU"/>
        </w:rPr>
        <w:t>Настоящее</w:t>
      </w:r>
      <w:r w:rsidR="00113A65">
        <w:rPr>
          <w:rFonts w:ascii="Times New Roman" w:hAnsi="Times New Roman"/>
          <w:sz w:val="28"/>
          <w:szCs w:val="20"/>
          <w:lang w:eastAsia="ru-RU"/>
        </w:rPr>
        <w:t xml:space="preserve"> постановление </w:t>
      </w:r>
      <w:r w:rsidR="00D451B3">
        <w:rPr>
          <w:rFonts w:ascii="Times New Roman" w:hAnsi="Times New Roman"/>
          <w:sz w:val="28"/>
          <w:szCs w:val="20"/>
          <w:lang w:eastAsia="ru-RU"/>
        </w:rPr>
        <w:t>вступает в силу со дня его официального опубликования</w:t>
      </w:r>
      <w:r w:rsidR="00113A65">
        <w:rPr>
          <w:rFonts w:ascii="Times New Roman" w:hAnsi="Times New Roman"/>
          <w:sz w:val="28"/>
          <w:szCs w:val="20"/>
          <w:lang w:eastAsia="ru-RU"/>
        </w:rPr>
        <w:t>.</w:t>
      </w:r>
    </w:p>
    <w:p w:rsidR="00FB0DAD" w:rsidRPr="00976BF6" w:rsidRDefault="00092BE4" w:rsidP="00FB0D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</w:t>
      </w:r>
      <w:r w:rsidR="00113A65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0A228E" w:rsidRPr="000A228E">
        <w:rPr>
          <w:rFonts w:ascii="Times New Roman" w:hAnsi="Times New Roman"/>
          <w:sz w:val="28"/>
          <w:szCs w:val="20"/>
          <w:lang w:eastAsia="ru-RU"/>
        </w:rPr>
        <w:t>Контроль исполнени</w:t>
      </w:r>
      <w:r w:rsidR="00622C26">
        <w:rPr>
          <w:rFonts w:ascii="Times New Roman" w:hAnsi="Times New Roman"/>
          <w:sz w:val="28"/>
          <w:szCs w:val="20"/>
          <w:lang w:eastAsia="ru-RU"/>
        </w:rPr>
        <w:t>я</w:t>
      </w:r>
      <w:r w:rsidR="000A228E" w:rsidRPr="000A228E">
        <w:rPr>
          <w:rFonts w:ascii="Times New Roman" w:hAnsi="Times New Roman"/>
          <w:sz w:val="28"/>
          <w:szCs w:val="20"/>
          <w:lang w:eastAsia="ru-RU"/>
        </w:rPr>
        <w:t xml:space="preserve"> настоящего постановления </w:t>
      </w:r>
      <w:r w:rsidR="00FB0DAD" w:rsidRPr="00976BF6">
        <w:rPr>
          <w:rFonts w:ascii="Times New Roman" w:hAnsi="Times New Roman"/>
          <w:sz w:val="28"/>
          <w:szCs w:val="28"/>
          <w:lang w:eastAsia="ru-RU"/>
        </w:rPr>
        <w:t>возложить на пе</w:t>
      </w:r>
      <w:r w:rsidR="00FB0DAD" w:rsidRPr="00976BF6">
        <w:rPr>
          <w:rFonts w:ascii="Times New Roman" w:hAnsi="Times New Roman"/>
          <w:sz w:val="28"/>
          <w:szCs w:val="28"/>
          <w:lang w:eastAsia="ru-RU"/>
        </w:rPr>
        <w:t>р</w:t>
      </w:r>
      <w:r w:rsidR="00FB0DAD" w:rsidRPr="00976BF6">
        <w:rPr>
          <w:rFonts w:ascii="Times New Roman" w:hAnsi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:rsidR="00113A65" w:rsidRPr="001B5CEE" w:rsidRDefault="00113A65" w:rsidP="00FB0D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A65" w:rsidRDefault="00113A65" w:rsidP="001B5CE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3A65" w:rsidRPr="001B5CEE" w:rsidRDefault="00113A65" w:rsidP="001B5CE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783524" w:rsidRDefault="008D747B" w:rsidP="001B5CE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Глава</w:t>
      </w:r>
      <w:r w:rsidR="00783524" w:rsidRPr="00783524">
        <w:rPr>
          <w:rFonts w:ascii="Times New Roman" w:hAnsi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113A65" w:rsidRPr="001B5CEE" w:rsidRDefault="008D747B" w:rsidP="001B5CE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Глава</w:t>
      </w:r>
      <w:r w:rsidR="00783524" w:rsidRPr="00783524">
        <w:rPr>
          <w:rFonts w:ascii="Times New Roman" w:hAnsi="Times New Roman"/>
          <w:b/>
          <w:sz w:val="28"/>
          <w:szCs w:val="20"/>
          <w:lang w:eastAsia="ru-RU"/>
        </w:rPr>
        <w:t xml:space="preserve"> администрации района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</w:t>
      </w:r>
      <w:r w:rsidR="00783524" w:rsidRPr="00783524">
        <w:rPr>
          <w:rFonts w:ascii="Times New Roman" w:hAnsi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0"/>
          <w:lang w:eastAsia="ru-RU"/>
        </w:rPr>
        <w:t>В.В. Архипов</w:t>
      </w:r>
      <w:r w:rsidR="0078352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:rsidR="00113A65" w:rsidRDefault="00113A65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061264" w:rsidRDefault="00061264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9946C8" w:rsidRDefault="009946C8" w:rsidP="001B5CEE">
      <w:pPr>
        <w:pStyle w:val="a6"/>
        <w:jc w:val="center"/>
        <w:rPr>
          <w:b/>
          <w:sz w:val="28"/>
        </w:rPr>
      </w:pPr>
    </w:p>
    <w:p w:rsidR="00092BE4" w:rsidRPr="00BF72F8" w:rsidRDefault="00061264" w:rsidP="00092BE4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Приложение № 1</w:t>
      </w:r>
    </w:p>
    <w:p w:rsidR="00092BE4" w:rsidRPr="00BF72F8" w:rsidRDefault="00061264" w:rsidP="00092BE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="00092BE4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092BE4" w:rsidRPr="00BF72F8">
        <w:rPr>
          <w:rFonts w:ascii="Times New Roman" w:eastAsia="Times New Roman" w:hAnsi="Times New Roman"/>
          <w:sz w:val="27"/>
          <w:szCs w:val="27"/>
          <w:lang w:eastAsia="ru-RU"/>
        </w:rPr>
        <w:t>остановлени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="00092BE4" w:rsidRPr="00BF72F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</w:t>
      </w:r>
    </w:p>
    <w:p w:rsidR="00092BE4" w:rsidRPr="00BF72F8" w:rsidRDefault="00092BE4" w:rsidP="00092BE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/>
          <w:sz w:val="27"/>
          <w:szCs w:val="27"/>
          <w:lang w:eastAsia="ru-RU"/>
        </w:rPr>
        <w:t>Михайловского муниципального района</w:t>
      </w:r>
    </w:p>
    <w:p w:rsidR="00092BE4" w:rsidRPr="00F156C3" w:rsidRDefault="00092BE4" w:rsidP="00092BE4">
      <w:pPr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00607">
        <w:rPr>
          <w:rFonts w:ascii="Times New Roman" w:eastAsia="Times New Roman" w:hAnsi="Times New Roman"/>
          <w:sz w:val="27"/>
          <w:szCs w:val="27"/>
          <w:lang w:eastAsia="ru-RU"/>
        </w:rPr>
        <w:t>20.04.2020</w:t>
      </w:r>
      <w:r w:rsidRPr="00F156C3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700607">
        <w:rPr>
          <w:rFonts w:ascii="Times New Roman" w:eastAsia="Times New Roman" w:hAnsi="Times New Roman"/>
          <w:sz w:val="27"/>
          <w:szCs w:val="27"/>
          <w:lang w:eastAsia="ru-RU"/>
        </w:rPr>
        <w:t>392-па</w:t>
      </w:r>
    </w:p>
    <w:p w:rsidR="00DD408E" w:rsidRDefault="00DD408E" w:rsidP="00092BE4">
      <w:pPr>
        <w:pStyle w:val="a6"/>
        <w:jc w:val="center"/>
        <w:rPr>
          <w:szCs w:val="24"/>
        </w:rPr>
      </w:pPr>
    </w:p>
    <w:p w:rsidR="00DD408E" w:rsidRDefault="00DD408E" w:rsidP="001B5CEE">
      <w:pPr>
        <w:pStyle w:val="a6"/>
        <w:jc w:val="center"/>
        <w:rPr>
          <w:szCs w:val="24"/>
        </w:rPr>
      </w:pPr>
    </w:p>
    <w:p w:rsidR="00DD408E" w:rsidRDefault="00DD408E" w:rsidP="001B5C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92BE4" w:rsidRDefault="00DD408E" w:rsidP="001B5C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Комиссии для решения вопросов технологического присоединения</w:t>
      </w:r>
    </w:p>
    <w:p w:rsidR="00092BE4" w:rsidRDefault="00DD408E" w:rsidP="001B5C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(получения технических условий) объектов капитального</w:t>
      </w:r>
    </w:p>
    <w:p w:rsidR="00DD408E" w:rsidRDefault="00092BE4" w:rsidP="001B5C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D408E">
        <w:rPr>
          <w:sz w:val="28"/>
          <w:szCs w:val="28"/>
        </w:rPr>
        <w:t>троительства</w:t>
      </w:r>
      <w:r>
        <w:rPr>
          <w:sz w:val="28"/>
          <w:szCs w:val="28"/>
        </w:rPr>
        <w:t xml:space="preserve"> </w:t>
      </w:r>
      <w:r w:rsidR="00DD408E">
        <w:rPr>
          <w:sz w:val="28"/>
          <w:szCs w:val="28"/>
        </w:rPr>
        <w:t>к сетям инженерного обеспечения</w:t>
      </w:r>
    </w:p>
    <w:p w:rsidR="00252672" w:rsidRDefault="00252672" w:rsidP="001B5CEE">
      <w:pPr>
        <w:pStyle w:val="a6"/>
        <w:jc w:val="center"/>
        <w:rPr>
          <w:sz w:val="28"/>
          <w:szCs w:val="28"/>
        </w:rPr>
      </w:pPr>
    </w:p>
    <w:p w:rsidR="00252672" w:rsidRDefault="001E7CEC" w:rsidP="001E7CE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Комиссии для решения вопросов технологического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соединения (получения технических условий)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к сетям инженерного обеспечения (далее - Комиссия) – </w:t>
      </w:r>
      <w:r w:rsidR="00092BE4">
        <w:rPr>
          <w:sz w:val="28"/>
          <w:szCs w:val="28"/>
        </w:rPr>
        <w:t>Зубок Пе</w:t>
      </w:r>
      <w:r w:rsidR="00061264">
        <w:rPr>
          <w:sz w:val="28"/>
          <w:szCs w:val="28"/>
        </w:rPr>
        <w:t>тр</w:t>
      </w:r>
      <w:r w:rsidR="00092BE4">
        <w:rPr>
          <w:sz w:val="28"/>
          <w:szCs w:val="28"/>
        </w:rPr>
        <w:t xml:space="preserve"> Алексеевич, первый заместитель главы администрации Михайловского м</w:t>
      </w:r>
      <w:r w:rsidR="00092BE4">
        <w:rPr>
          <w:sz w:val="28"/>
          <w:szCs w:val="28"/>
        </w:rPr>
        <w:t>у</w:t>
      </w:r>
      <w:r w:rsidR="00092BE4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  <w:r w:rsidR="00092BE4">
        <w:rPr>
          <w:sz w:val="28"/>
          <w:szCs w:val="28"/>
        </w:rPr>
        <w:t xml:space="preserve"> </w:t>
      </w:r>
    </w:p>
    <w:p w:rsidR="00061264" w:rsidRDefault="00061264" w:rsidP="001E7CEC">
      <w:pPr>
        <w:pStyle w:val="a6"/>
        <w:ind w:firstLine="709"/>
        <w:rPr>
          <w:sz w:val="28"/>
          <w:szCs w:val="28"/>
        </w:rPr>
      </w:pPr>
    </w:p>
    <w:p w:rsidR="00226F87" w:rsidRDefault="001E7CEC" w:rsidP="001E7CE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r w:rsidR="00092BE4">
        <w:rPr>
          <w:sz w:val="28"/>
          <w:szCs w:val="28"/>
        </w:rPr>
        <w:t>Смирнова Вера Григорьевна, заместитель главы администрации Михайловского муниципального района</w:t>
      </w:r>
      <w:r>
        <w:rPr>
          <w:sz w:val="28"/>
          <w:szCs w:val="28"/>
        </w:rPr>
        <w:t>;</w:t>
      </w:r>
    </w:p>
    <w:p w:rsidR="00061264" w:rsidRDefault="00061264" w:rsidP="001E7CEC">
      <w:pPr>
        <w:pStyle w:val="a6"/>
        <w:ind w:firstLine="709"/>
        <w:rPr>
          <w:sz w:val="28"/>
          <w:szCs w:val="28"/>
        </w:rPr>
      </w:pPr>
    </w:p>
    <w:p w:rsidR="00056D78" w:rsidRDefault="001E7CEC" w:rsidP="001E7CE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Секретарь Комиссии – Синенко Никита Александрович, главный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 отдела а</w:t>
      </w:r>
      <w:r w:rsidR="00061264">
        <w:rPr>
          <w:sz w:val="28"/>
          <w:szCs w:val="28"/>
        </w:rPr>
        <w:t>рхитектуры и градостроительства;</w:t>
      </w:r>
    </w:p>
    <w:p w:rsidR="00061264" w:rsidRDefault="00061264" w:rsidP="001E7CEC">
      <w:pPr>
        <w:pStyle w:val="a6"/>
        <w:ind w:firstLine="709"/>
        <w:rPr>
          <w:sz w:val="28"/>
          <w:szCs w:val="28"/>
        </w:rPr>
      </w:pPr>
    </w:p>
    <w:p w:rsidR="00056D78" w:rsidRDefault="00056D78" w:rsidP="001E7CE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61264" w:rsidRDefault="00061264" w:rsidP="001E7CEC">
      <w:pPr>
        <w:pStyle w:val="a6"/>
        <w:ind w:firstLine="709"/>
        <w:rPr>
          <w:sz w:val="28"/>
          <w:szCs w:val="28"/>
        </w:rPr>
      </w:pPr>
    </w:p>
    <w:p w:rsidR="00056D78" w:rsidRDefault="00056D78" w:rsidP="005D5DB8">
      <w:pPr>
        <w:pStyle w:val="a6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Балабадь</w:t>
      </w:r>
      <w:r w:rsidR="0028148C">
        <w:rPr>
          <w:sz w:val="28"/>
          <w:szCs w:val="28"/>
        </w:rPr>
        <w:t>ко</w:t>
      </w:r>
      <w:proofErr w:type="spellEnd"/>
      <w:r w:rsidR="0028148C">
        <w:rPr>
          <w:sz w:val="28"/>
          <w:szCs w:val="28"/>
        </w:rPr>
        <w:t xml:space="preserve"> Юлия</w:t>
      </w:r>
      <w:r w:rsidR="00A341F3">
        <w:rPr>
          <w:sz w:val="28"/>
          <w:szCs w:val="28"/>
        </w:rPr>
        <w:t xml:space="preserve"> Анатольевна</w:t>
      </w:r>
      <w:r w:rsidR="001E7CEC">
        <w:rPr>
          <w:sz w:val="28"/>
          <w:szCs w:val="28"/>
        </w:rPr>
        <w:t xml:space="preserve">, </w:t>
      </w:r>
      <w:r w:rsidR="00F67828">
        <w:rPr>
          <w:sz w:val="28"/>
          <w:szCs w:val="28"/>
        </w:rPr>
        <w:t>начальник управления по вопросам градостроительства, имущественных и земельных отношений;</w:t>
      </w:r>
    </w:p>
    <w:p w:rsidR="00F67828" w:rsidRDefault="00DF2A81" w:rsidP="005D5DB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Пономаренко Тамара Петровна</w:t>
      </w:r>
      <w:r w:rsidR="00E72E7A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отдела архитектуры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достроительства;</w:t>
      </w:r>
    </w:p>
    <w:p w:rsidR="00DF2A81" w:rsidRDefault="00DF2A81" w:rsidP="005D5DB8">
      <w:pPr>
        <w:pStyle w:val="a6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Соловьянов</w:t>
      </w:r>
      <w:proofErr w:type="spellEnd"/>
      <w:r>
        <w:rPr>
          <w:sz w:val="28"/>
          <w:szCs w:val="28"/>
        </w:rPr>
        <w:t xml:space="preserve"> Александр Владимирович</w:t>
      </w:r>
      <w:r w:rsidR="00E72E7A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 жилищно-коммунального хозяйства</w:t>
      </w:r>
      <w:r w:rsidR="00D142F7">
        <w:rPr>
          <w:sz w:val="28"/>
          <w:szCs w:val="28"/>
        </w:rPr>
        <w:t>;</w:t>
      </w:r>
    </w:p>
    <w:p w:rsidR="001E7CEC" w:rsidRDefault="005D5DB8" w:rsidP="001E7CE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краевого государственного унитарного предприятия «Примтеплоэнерго» (по согласованию);</w:t>
      </w:r>
    </w:p>
    <w:p w:rsidR="005D5DB8" w:rsidRDefault="005D5DB8" w:rsidP="005D5DB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краевого государственного унитарного предприятия «Приморский водоканал» (по согласованию);</w:t>
      </w:r>
    </w:p>
    <w:p w:rsidR="005D5DB8" w:rsidRDefault="005D5DB8" w:rsidP="005D5DB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E72E7A">
        <w:rPr>
          <w:sz w:val="28"/>
          <w:szCs w:val="28"/>
        </w:rPr>
        <w:t>акционерного общества</w:t>
      </w:r>
      <w:r w:rsidRPr="000C4D7C">
        <w:rPr>
          <w:sz w:val="28"/>
          <w:szCs w:val="28"/>
        </w:rPr>
        <w:t xml:space="preserve"> «</w:t>
      </w:r>
      <w:r w:rsidR="00E72E7A">
        <w:rPr>
          <w:sz w:val="28"/>
          <w:szCs w:val="28"/>
        </w:rPr>
        <w:t>Дальневосточная распредел</w:t>
      </w:r>
      <w:r w:rsidR="00E72E7A">
        <w:rPr>
          <w:sz w:val="28"/>
          <w:szCs w:val="28"/>
        </w:rPr>
        <w:t>и</w:t>
      </w:r>
      <w:r w:rsidR="00E72E7A">
        <w:rPr>
          <w:sz w:val="28"/>
          <w:szCs w:val="28"/>
        </w:rPr>
        <w:t>тельная сетевая компания</w:t>
      </w:r>
      <w:r w:rsidRPr="000C4D7C">
        <w:rPr>
          <w:sz w:val="28"/>
          <w:szCs w:val="28"/>
        </w:rPr>
        <w:t xml:space="preserve"> «</w:t>
      </w:r>
      <w:r w:rsidR="00E72E7A">
        <w:rPr>
          <w:sz w:val="28"/>
          <w:szCs w:val="28"/>
        </w:rPr>
        <w:t>Приморские электрические сети</w:t>
      </w:r>
      <w:r w:rsidRPr="000C4D7C">
        <w:rPr>
          <w:sz w:val="28"/>
          <w:szCs w:val="28"/>
        </w:rPr>
        <w:t>»</w:t>
      </w:r>
      <w:r w:rsidR="00E72E7A">
        <w:rPr>
          <w:sz w:val="28"/>
          <w:szCs w:val="28"/>
        </w:rPr>
        <w:t xml:space="preserve"> (по согласов</w:t>
      </w:r>
      <w:r w:rsidR="00E72E7A">
        <w:rPr>
          <w:sz w:val="28"/>
          <w:szCs w:val="28"/>
        </w:rPr>
        <w:t>а</w:t>
      </w:r>
      <w:r w:rsidR="00E72E7A">
        <w:rPr>
          <w:sz w:val="28"/>
          <w:szCs w:val="28"/>
        </w:rPr>
        <w:t>нию);</w:t>
      </w:r>
    </w:p>
    <w:p w:rsidR="005D5DB8" w:rsidRDefault="005D5DB8" w:rsidP="005D5DB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акционерного общества «</w:t>
      </w:r>
      <w:proofErr w:type="spellStart"/>
      <w:r>
        <w:rPr>
          <w:sz w:val="28"/>
          <w:szCs w:val="28"/>
        </w:rPr>
        <w:t>Михайловскагропромэнерго</w:t>
      </w:r>
      <w:proofErr w:type="spellEnd"/>
      <w:r>
        <w:rPr>
          <w:sz w:val="28"/>
          <w:szCs w:val="28"/>
        </w:rPr>
        <w:t>» (по согласованию).</w:t>
      </w:r>
    </w:p>
    <w:p w:rsidR="005D5DB8" w:rsidRDefault="005D5DB8" w:rsidP="005D5DB8">
      <w:pPr>
        <w:pStyle w:val="a6"/>
        <w:ind w:firstLine="709"/>
        <w:rPr>
          <w:sz w:val="28"/>
          <w:szCs w:val="28"/>
        </w:rPr>
      </w:pPr>
    </w:p>
    <w:p w:rsidR="005D5DB8" w:rsidRDefault="005D5DB8" w:rsidP="001E7CEC">
      <w:pPr>
        <w:pStyle w:val="a6"/>
        <w:ind w:firstLine="709"/>
        <w:rPr>
          <w:sz w:val="28"/>
          <w:szCs w:val="28"/>
        </w:rPr>
      </w:pPr>
    </w:p>
    <w:p w:rsidR="00D142F7" w:rsidRDefault="00D142F7" w:rsidP="001E7CEC">
      <w:pPr>
        <w:pStyle w:val="a6"/>
        <w:rPr>
          <w:sz w:val="28"/>
          <w:szCs w:val="28"/>
        </w:rPr>
      </w:pPr>
    </w:p>
    <w:p w:rsidR="00E72E7A" w:rsidRDefault="00E72E7A" w:rsidP="001E7CEC">
      <w:pPr>
        <w:pStyle w:val="a6"/>
        <w:rPr>
          <w:sz w:val="28"/>
          <w:szCs w:val="28"/>
        </w:rPr>
      </w:pPr>
    </w:p>
    <w:p w:rsidR="00226F87" w:rsidRDefault="00226F87" w:rsidP="00226F87">
      <w:pPr>
        <w:pStyle w:val="a6"/>
        <w:rPr>
          <w:sz w:val="28"/>
          <w:szCs w:val="28"/>
        </w:rPr>
      </w:pPr>
    </w:p>
    <w:p w:rsidR="00226F87" w:rsidRDefault="00226F87" w:rsidP="00226F87">
      <w:pPr>
        <w:pStyle w:val="a6"/>
        <w:rPr>
          <w:sz w:val="28"/>
          <w:szCs w:val="28"/>
        </w:rPr>
      </w:pPr>
    </w:p>
    <w:p w:rsidR="00226F87" w:rsidRDefault="00226F87" w:rsidP="00226F87">
      <w:pPr>
        <w:pStyle w:val="a6"/>
        <w:rPr>
          <w:sz w:val="28"/>
          <w:szCs w:val="28"/>
        </w:rPr>
      </w:pPr>
    </w:p>
    <w:p w:rsidR="00061264" w:rsidRPr="00BF72F8" w:rsidRDefault="00061264" w:rsidP="00061264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Приложение № 2</w:t>
      </w:r>
    </w:p>
    <w:p w:rsidR="00061264" w:rsidRPr="00BF72F8" w:rsidRDefault="00061264" w:rsidP="0006126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 п</w:t>
      </w:r>
      <w:r w:rsidRPr="00BF72F8">
        <w:rPr>
          <w:rFonts w:ascii="Times New Roman" w:eastAsia="Times New Roman" w:hAnsi="Times New Roman"/>
          <w:sz w:val="27"/>
          <w:szCs w:val="27"/>
          <w:lang w:eastAsia="ru-RU"/>
        </w:rPr>
        <w:t>остановлени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BF72F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</w:t>
      </w:r>
    </w:p>
    <w:p w:rsidR="00061264" w:rsidRPr="00BF72F8" w:rsidRDefault="00061264" w:rsidP="0006126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/>
          <w:sz w:val="27"/>
          <w:szCs w:val="27"/>
          <w:lang w:eastAsia="ru-RU"/>
        </w:rPr>
        <w:t>Михайловского муниципального района</w:t>
      </w:r>
    </w:p>
    <w:p w:rsidR="00700607" w:rsidRPr="00F156C3" w:rsidRDefault="00700607" w:rsidP="00700607">
      <w:pPr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20.04.2020</w:t>
      </w:r>
      <w:r w:rsidRPr="00F156C3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392-па</w:t>
      </w:r>
    </w:p>
    <w:p w:rsidR="007E611C" w:rsidRDefault="007E611C" w:rsidP="00226F87">
      <w:pPr>
        <w:pStyle w:val="a6"/>
        <w:rPr>
          <w:szCs w:val="24"/>
        </w:rPr>
      </w:pPr>
      <w:bookmarkStart w:id="0" w:name="_GoBack"/>
      <w:bookmarkEnd w:id="0"/>
    </w:p>
    <w:p w:rsidR="007E611C" w:rsidRDefault="007E611C" w:rsidP="00226F87">
      <w:pPr>
        <w:pStyle w:val="a6"/>
        <w:rPr>
          <w:szCs w:val="24"/>
        </w:rPr>
      </w:pPr>
    </w:p>
    <w:p w:rsidR="007E611C" w:rsidRDefault="007E611C" w:rsidP="007E611C">
      <w:pPr>
        <w:pStyle w:val="a6"/>
        <w:jc w:val="center"/>
        <w:rPr>
          <w:sz w:val="28"/>
          <w:szCs w:val="28"/>
        </w:rPr>
      </w:pPr>
      <w:r w:rsidRPr="007E611C">
        <w:rPr>
          <w:sz w:val="28"/>
          <w:szCs w:val="28"/>
        </w:rPr>
        <w:t xml:space="preserve">Положение </w:t>
      </w:r>
    </w:p>
    <w:p w:rsidR="00061264" w:rsidRDefault="007E611C" w:rsidP="007E611C">
      <w:pPr>
        <w:pStyle w:val="a6"/>
        <w:jc w:val="center"/>
        <w:rPr>
          <w:sz w:val="28"/>
          <w:szCs w:val="28"/>
        </w:rPr>
      </w:pPr>
      <w:r w:rsidRPr="007E611C"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>для решения вопросов технологического присоединения</w:t>
      </w:r>
    </w:p>
    <w:p w:rsidR="00061264" w:rsidRDefault="007E611C" w:rsidP="007E61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(получения технических условий) объектов капитального</w:t>
      </w:r>
    </w:p>
    <w:p w:rsidR="007E611C" w:rsidRDefault="007E611C" w:rsidP="007E61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 к сетям инженерного обеспечения</w:t>
      </w:r>
    </w:p>
    <w:p w:rsidR="007E611C" w:rsidRDefault="007E611C" w:rsidP="007E611C">
      <w:pPr>
        <w:pStyle w:val="a6"/>
        <w:jc w:val="center"/>
        <w:rPr>
          <w:sz w:val="28"/>
          <w:szCs w:val="28"/>
        </w:rPr>
      </w:pPr>
    </w:p>
    <w:p w:rsidR="007E611C" w:rsidRDefault="00E8361A" w:rsidP="00E72E7A">
      <w:pPr>
        <w:pStyle w:val="a6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611C">
        <w:rPr>
          <w:sz w:val="28"/>
          <w:szCs w:val="28"/>
        </w:rPr>
        <w:t>Общие положения</w:t>
      </w:r>
    </w:p>
    <w:p w:rsidR="00FC4C8C" w:rsidRPr="005D5DB8" w:rsidRDefault="001913F6" w:rsidP="00E72E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DB8">
        <w:rPr>
          <w:rFonts w:ascii="Times New Roman" w:hAnsi="Times New Roman"/>
          <w:sz w:val="28"/>
          <w:szCs w:val="28"/>
        </w:rPr>
        <w:t xml:space="preserve">1.1. </w:t>
      </w:r>
      <w:r w:rsidR="007E611C" w:rsidRPr="005D5DB8">
        <w:rPr>
          <w:rFonts w:ascii="Times New Roman" w:hAnsi="Times New Roman"/>
          <w:sz w:val="28"/>
          <w:szCs w:val="28"/>
        </w:rPr>
        <w:t>Комисси</w:t>
      </w:r>
      <w:r w:rsidR="00061264" w:rsidRPr="005D5DB8">
        <w:rPr>
          <w:rFonts w:ascii="Times New Roman" w:hAnsi="Times New Roman"/>
          <w:sz w:val="28"/>
          <w:szCs w:val="28"/>
        </w:rPr>
        <w:t>я</w:t>
      </w:r>
      <w:r w:rsidR="007E611C" w:rsidRPr="005D5DB8">
        <w:rPr>
          <w:rFonts w:ascii="Times New Roman" w:hAnsi="Times New Roman"/>
          <w:sz w:val="28"/>
          <w:szCs w:val="28"/>
        </w:rPr>
        <w:t xml:space="preserve"> для решения вопросов технологического присоединения (получения технических условий) объектов капитального строительства к с</w:t>
      </w:r>
      <w:r w:rsidR="007E611C" w:rsidRPr="005D5DB8">
        <w:rPr>
          <w:rFonts w:ascii="Times New Roman" w:hAnsi="Times New Roman"/>
          <w:sz w:val="28"/>
          <w:szCs w:val="28"/>
        </w:rPr>
        <w:t>е</w:t>
      </w:r>
      <w:r w:rsidR="007E611C" w:rsidRPr="005D5DB8">
        <w:rPr>
          <w:rFonts w:ascii="Times New Roman" w:hAnsi="Times New Roman"/>
          <w:sz w:val="28"/>
          <w:szCs w:val="28"/>
        </w:rPr>
        <w:t>тям инженерного обеспечения</w:t>
      </w:r>
      <w:r w:rsidRPr="005D5DB8">
        <w:rPr>
          <w:rFonts w:ascii="Times New Roman" w:hAnsi="Times New Roman"/>
          <w:sz w:val="28"/>
          <w:szCs w:val="28"/>
        </w:rPr>
        <w:t xml:space="preserve"> (далее – Комиссия) создана при администр</w:t>
      </w:r>
      <w:r w:rsidRPr="005D5DB8">
        <w:rPr>
          <w:rFonts w:ascii="Times New Roman" w:hAnsi="Times New Roman"/>
          <w:sz w:val="28"/>
          <w:szCs w:val="28"/>
        </w:rPr>
        <w:t>а</w:t>
      </w:r>
      <w:r w:rsidRPr="005D5DB8">
        <w:rPr>
          <w:rFonts w:ascii="Times New Roman" w:hAnsi="Times New Roman"/>
          <w:sz w:val="28"/>
          <w:szCs w:val="28"/>
        </w:rPr>
        <w:t>ции Михайловского муниципального района</w:t>
      </w:r>
      <w:r w:rsidR="00FC4C8C" w:rsidRPr="005D5DB8">
        <w:rPr>
          <w:rFonts w:ascii="Times New Roman" w:hAnsi="Times New Roman"/>
          <w:sz w:val="28"/>
          <w:szCs w:val="28"/>
        </w:rPr>
        <w:t xml:space="preserve"> в качестве консультативно-совещательного органа.</w:t>
      </w:r>
    </w:p>
    <w:p w:rsidR="007E611C" w:rsidRDefault="00FC4C8C" w:rsidP="00E72E7A">
      <w:pPr>
        <w:pStyle w:val="a6"/>
        <w:widowControl w:val="0"/>
        <w:ind w:firstLine="709"/>
        <w:rPr>
          <w:sz w:val="28"/>
          <w:szCs w:val="28"/>
        </w:rPr>
      </w:pPr>
      <w:r w:rsidRPr="005D5DB8">
        <w:rPr>
          <w:rFonts w:eastAsia="Calibri"/>
          <w:sz w:val="28"/>
          <w:szCs w:val="28"/>
          <w:lang w:eastAsia="en-US"/>
        </w:rPr>
        <w:t>Комиссия рассматривает вопросы, связанные с организацией взаим</w:t>
      </w:r>
      <w:r w:rsidRPr="005D5DB8">
        <w:rPr>
          <w:rFonts w:eastAsia="Calibri"/>
          <w:sz w:val="28"/>
          <w:szCs w:val="28"/>
          <w:lang w:eastAsia="en-US"/>
        </w:rPr>
        <w:t>о</w:t>
      </w:r>
      <w:r w:rsidRPr="005D5DB8">
        <w:rPr>
          <w:rFonts w:eastAsia="Calibri"/>
          <w:sz w:val="28"/>
          <w:szCs w:val="28"/>
          <w:lang w:eastAsia="en-US"/>
        </w:rPr>
        <w:t xml:space="preserve">действия администрации Михайловского муниципального района с сетевыми </w:t>
      </w:r>
      <w:r w:rsidRPr="00FC4C8C">
        <w:rPr>
          <w:rFonts w:eastAsia="Calibri"/>
          <w:sz w:val="28"/>
          <w:szCs w:val="28"/>
          <w:lang w:eastAsia="en-US"/>
        </w:rPr>
        <w:t>организациями, представителями юридических лиц, имеющих отношение к проектированию, строительству и эксплуатации объектов капитального строительства, органами государственной власти и органами местного сам</w:t>
      </w:r>
      <w:r w:rsidRPr="00FC4C8C">
        <w:rPr>
          <w:rFonts w:eastAsia="Calibri"/>
          <w:sz w:val="28"/>
          <w:szCs w:val="28"/>
          <w:lang w:eastAsia="en-US"/>
        </w:rPr>
        <w:t>о</w:t>
      </w:r>
      <w:r w:rsidRPr="00FC4C8C">
        <w:rPr>
          <w:rFonts w:eastAsia="Calibri"/>
          <w:sz w:val="28"/>
          <w:szCs w:val="28"/>
          <w:lang w:eastAsia="en-US"/>
        </w:rPr>
        <w:t>управления.</w:t>
      </w:r>
    </w:p>
    <w:p w:rsidR="00555917" w:rsidRDefault="00555917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Федерации, муниципальными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Михайловского муниципального района и настоящим Положением.</w:t>
      </w:r>
    </w:p>
    <w:p w:rsidR="00555917" w:rsidRDefault="00523AB0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1.3. Решения Комиссии обязательны к рассмотрению должностными лицами и органами администрации Михайловского муниципального района.</w:t>
      </w:r>
    </w:p>
    <w:p w:rsidR="00523AB0" w:rsidRDefault="00523AB0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1.4. Члены Комиссии осуществляют свою деятельность на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началах.</w:t>
      </w:r>
    </w:p>
    <w:p w:rsidR="00975B37" w:rsidRDefault="00975B37" w:rsidP="00E72E7A">
      <w:pPr>
        <w:pStyle w:val="a6"/>
        <w:widowControl w:val="0"/>
        <w:ind w:firstLine="709"/>
        <w:rPr>
          <w:sz w:val="28"/>
          <w:szCs w:val="28"/>
        </w:rPr>
      </w:pPr>
    </w:p>
    <w:p w:rsidR="00975B37" w:rsidRDefault="00975B37" w:rsidP="00E72E7A">
      <w:pPr>
        <w:pStyle w:val="a6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Комиссии</w:t>
      </w:r>
    </w:p>
    <w:p w:rsidR="00975B37" w:rsidRDefault="00975B37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2.1. Комиссия создана с целью организации взаимодействия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Михайловского муниципального района</w:t>
      </w:r>
      <w:r w:rsidR="00C6094A">
        <w:rPr>
          <w:sz w:val="28"/>
          <w:szCs w:val="28"/>
        </w:rPr>
        <w:t>, сетевых организаций и собственников объектов капитального строительства – юридических лиц по организации на территории Михайловского муниципального район</w:t>
      </w:r>
      <w:r w:rsidR="00FC4C8C">
        <w:rPr>
          <w:sz w:val="28"/>
          <w:szCs w:val="28"/>
        </w:rPr>
        <w:t xml:space="preserve">а электро-, </w:t>
      </w:r>
      <w:r w:rsidR="00C6094A">
        <w:rPr>
          <w:sz w:val="28"/>
          <w:szCs w:val="28"/>
        </w:rPr>
        <w:t>тепло</w:t>
      </w:r>
      <w:r w:rsidR="00FC4C8C">
        <w:rPr>
          <w:sz w:val="28"/>
          <w:szCs w:val="28"/>
        </w:rPr>
        <w:t>-</w:t>
      </w:r>
      <w:r w:rsidR="00C6094A">
        <w:rPr>
          <w:sz w:val="28"/>
          <w:szCs w:val="28"/>
        </w:rPr>
        <w:t>, водоснабжения и водоотведения в соответствии со статьей 16 Фед</w:t>
      </w:r>
      <w:r w:rsidR="00C6094A">
        <w:rPr>
          <w:sz w:val="28"/>
          <w:szCs w:val="28"/>
        </w:rPr>
        <w:t>е</w:t>
      </w:r>
      <w:r w:rsidR="00C6094A">
        <w:rPr>
          <w:sz w:val="28"/>
          <w:szCs w:val="28"/>
        </w:rPr>
        <w:t>рального</w:t>
      </w:r>
      <w:r w:rsidR="003A2D78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Федерации».</w:t>
      </w:r>
    </w:p>
    <w:p w:rsidR="003A2D78" w:rsidRDefault="003A2D78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2.2. Задачей Комиссии является урегулирование спорных вопросов технологического присоединения (получения технических условий) объектов капитального строительства, принадлежащих юридическим лицам, к сетям инженерного обеспечения между сетевыми организациями и заявителями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рассмотрения их на заседаниях Комиссии, определения путей совместн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решения.</w:t>
      </w:r>
    </w:p>
    <w:p w:rsidR="003A2D78" w:rsidRDefault="003A2D78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2.3. Функциями Комиссии является:</w:t>
      </w:r>
    </w:p>
    <w:p w:rsidR="003A2D78" w:rsidRDefault="003A2D78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B72F07">
        <w:rPr>
          <w:sz w:val="28"/>
          <w:szCs w:val="28"/>
        </w:rPr>
        <w:t>рассмотрение вопросов</w:t>
      </w:r>
      <w:r w:rsidR="00B72F07" w:rsidRPr="00690C8F">
        <w:rPr>
          <w:sz w:val="28"/>
          <w:szCs w:val="28"/>
        </w:rPr>
        <w:t xml:space="preserve"> </w:t>
      </w:r>
      <w:r>
        <w:rPr>
          <w:sz w:val="28"/>
          <w:szCs w:val="28"/>
        </w:rPr>
        <w:t>по снижению административных барь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ров при получении технических условий и заключении договоров на </w:t>
      </w:r>
      <w:r w:rsidR="008B3733">
        <w:rPr>
          <w:sz w:val="28"/>
          <w:szCs w:val="28"/>
        </w:rPr>
        <w:t>техн</w:t>
      </w:r>
      <w:r w:rsidR="008B3733">
        <w:rPr>
          <w:sz w:val="28"/>
          <w:szCs w:val="28"/>
        </w:rPr>
        <w:t>о</w:t>
      </w:r>
      <w:r w:rsidR="008B3733">
        <w:rPr>
          <w:sz w:val="28"/>
          <w:szCs w:val="28"/>
        </w:rPr>
        <w:t>логическое присоединение к инженерным сетям объектов капитального строительства;</w:t>
      </w:r>
    </w:p>
    <w:p w:rsidR="008B3733" w:rsidRDefault="008B3733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2.3.2. оказание организационной, консультативной помощи </w:t>
      </w:r>
      <w:r w:rsidR="00B72F07" w:rsidRPr="00C53673">
        <w:rPr>
          <w:sz w:val="28"/>
          <w:szCs w:val="28"/>
        </w:rPr>
        <w:t>юридич</w:t>
      </w:r>
      <w:r w:rsidR="00B72F07" w:rsidRPr="00C53673">
        <w:rPr>
          <w:sz w:val="28"/>
          <w:szCs w:val="28"/>
        </w:rPr>
        <w:t>е</w:t>
      </w:r>
      <w:r w:rsidR="00B72F07" w:rsidRPr="00C53673">
        <w:rPr>
          <w:sz w:val="28"/>
          <w:szCs w:val="28"/>
        </w:rPr>
        <w:t>ским лицам при получении технических условий и заключении договоров на технологическое присоединение к инженерным сетям объектов капитального строительства</w:t>
      </w:r>
      <w:r>
        <w:rPr>
          <w:sz w:val="28"/>
          <w:szCs w:val="28"/>
        </w:rPr>
        <w:t>.</w:t>
      </w:r>
    </w:p>
    <w:p w:rsidR="00061264" w:rsidRDefault="00061264" w:rsidP="00E72E7A">
      <w:pPr>
        <w:pStyle w:val="a6"/>
        <w:widowControl w:val="0"/>
        <w:ind w:firstLine="709"/>
        <w:jc w:val="center"/>
        <w:rPr>
          <w:sz w:val="28"/>
          <w:szCs w:val="28"/>
        </w:rPr>
      </w:pPr>
    </w:p>
    <w:p w:rsidR="008B3733" w:rsidRDefault="00E8361A" w:rsidP="00E72E7A">
      <w:pPr>
        <w:pStyle w:val="a6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 w:rsidR="008B3733" w:rsidRDefault="00DF6BAB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3.1. Запрашивать у органов государственной власти, органов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Приморского края, органов местного самоуправления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хайловского муниципального района, организаций всех организационно-правовых форм информацию в рамках установленной компетенции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DF6BAB" w:rsidRDefault="00DF6BAB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3.2. Участвовать в проведении конференций, совещаний, семинаров, круглых столов по вопросам</w:t>
      </w:r>
      <w:r w:rsidR="00D5792E" w:rsidRPr="00D5792E">
        <w:rPr>
          <w:sz w:val="28"/>
          <w:szCs w:val="28"/>
        </w:rPr>
        <w:t xml:space="preserve"> </w:t>
      </w:r>
      <w:r w:rsidR="00D5792E">
        <w:rPr>
          <w:sz w:val="28"/>
          <w:szCs w:val="28"/>
        </w:rPr>
        <w:t>технологического присоединения (получения технических условий) объектов капитального строительства к сетям инж</w:t>
      </w:r>
      <w:r w:rsidR="00D5792E">
        <w:rPr>
          <w:sz w:val="28"/>
          <w:szCs w:val="28"/>
        </w:rPr>
        <w:t>е</w:t>
      </w:r>
      <w:r w:rsidR="00D5792E">
        <w:rPr>
          <w:sz w:val="28"/>
          <w:szCs w:val="28"/>
        </w:rPr>
        <w:t>нерного обеспечения.</w:t>
      </w:r>
    </w:p>
    <w:p w:rsidR="006B70AE" w:rsidRDefault="00D5792E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3.3. Приглашать на заседания Комиссии представителей органов</w:t>
      </w:r>
      <w:r w:rsidRPr="00D5792E">
        <w:rPr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власти,</w:t>
      </w:r>
      <w:r w:rsidRPr="00D579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Михайловского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="006B70AE">
        <w:rPr>
          <w:sz w:val="28"/>
          <w:szCs w:val="28"/>
        </w:rPr>
        <w:t>,</w:t>
      </w:r>
      <w:r w:rsidR="006B70AE" w:rsidRPr="006B70AE">
        <w:rPr>
          <w:sz w:val="28"/>
          <w:szCs w:val="28"/>
        </w:rPr>
        <w:t xml:space="preserve"> </w:t>
      </w:r>
      <w:r w:rsidR="006B70AE">
        <w:rPr>
          <w:sz w:val="28"/>
          <w:szCs w:val="28"/>
        </w:rPr>
        <w:t>организаций всех организационно-правовых форм.</w:t>
      </w:r>
    </w:p>
    <w:p w:rsidR="00B72F07" w:rsidRPr="00B72F07" w:rsidRDefault="00B72F07" w:rsidP="00E72E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B72F07">
        <w:rPr>
          <w:rFonts w:ascii="Times New Roman" w:hAnsi="Times New Roman"/>
          <w:sz w:val="28"/>
          <w:szCs w:val="28"/>
        </w:rPr>
        <w:t xml:space="preserve">Привлекать специалистов </w:t>
      </w:r>
      <w:r>
        <w:rPr>
          <w:rFonts w:ascii="Times New Roman" w:hAnsi="Times New Roman"/>
          <w:sz w:val="28"/>
          <w:szCs w:val="28"/>
        </w:rPr>
        <w:t>администрации Михайловского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</w:t>
      </w:r>
      <w:r w:rsidRPr="00B72F07">
        <w:rPr>
          <w:rFonts w:ascii="Times New Roman" w:hAnsi="Times New Roman"/>
          <w:sz w:val="28"/>
          <w:szCs w:val="28"/>
        </w:rPr>
        <w:t>, специалистов организаций всех организационно-правовых форм для подготовки решений по деятельности Комиссии.</w:t>
      </w:r>
    </w:p>
    <w:p w:rsidR="006B70AE" w:rsidRDefault="006B70AE" w:rsidP="00E72E7A">
      <w:pPr>
        <w:pStyle w:val="a6"/>
        <w:widowControl w:val="0"/>
        <w:ind w:firstLine="709"/>
        <w:rPr>
          <w:sz w:val="28"/>
          <w:szCs w:val="28"/>
        </w:rPr>
      </w:pPr>
    </w:p>
    <w:p w:rsidR="00D5792E" w:rsidRDefault="006B70AE" w:rsidP="00E72E7A">
      <w:pPr>
        <w:pStyle w:val="a6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 Ор</w:t>
      </w:r>
      <w:r w:rsidR="00E8361A">
        <w:rPr>
          <w:sz w:val="28"/>
          <w:szCs w:val="28"/>
        </w:rPr>
        <w:t>ганизация деятельности Комиссии</w:t>
      </w:r>
    </w:p>
    <w:p w:rsidR="006B70AE" w:rsidRDefault="006B70AE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Текущей работой Комиссии руководит </w:t>
      </w:r>
      <w:r w:rsidR="0006126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Комиссии, на период его отсутствия – заместитель </w:t>
      </w:r>
      <w:r w:rsidR="00061264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Комиссии.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график заседаний Комиссии;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повестку дня заседания Комиссии;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заседание Комиссии;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и контролирует выполнение решений Комиссии.</w:t>
      </w:r>
    </w:p>
    <w:p w:rsidR="006B70AE" w:rsidRDefault="006B70AE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4.2. Комиссия формируется из представителей администрации</w:t>
      </w:r>
      <w:r w:rsidR="004D3211" w:rsidRPr="004D3211">
        <w:rPr>
          <w:sz w:val="28"/>
          <w:szCs w:val="28"/>
        </w:rPr>
        <w:t xml:space="preserve"> </w:t>
      </w:r>
      <w:r w:rsidR="004D3211">
        <w:rPr>
          <w:sz w:val="28"/>
          <w:szCs w:val="28"/>
        </w:rPr>
        <w:t>Миха</w:t>
      </w:r>
      <w:r w:rsidR="004D3211">
        <w:rPr>
          <w:sz w:val="28"/>
          <w:szCs w:val="28"/>
        </w:rPr>
        <w:t>й</w:t>
      </w:r>
      <w:r w:rsidR="004D3211">
        <w:rPr>
          <w:sz w:val="28"/>
          <w:szCs w:val="28"/>
        </w:rPr>
        <w:t>ловского муниципального района</w:t>
      </w:r>
      <w:r w:rsidR="00B72F07">
        <w:rPr>
          <w:sz w:val="28"/>
          <w:szCs w:val="28"/>
        </w:rPr>
        <w:t xml:space="preserve">, </w:t>
      </w:r>
      <w:proofErr w:type="spellStart"/>
      <w:r w:rsidR="00B72F07">
        <w:rPr>
          <w:sz w:val="28"/>
          <w:szCs w:val="28"/>
        </w:rPr>
        <w:t>ресурсоснабжающих</w:t>
      </w:r>
      <w:proofErr w:type="spellEnd"/>
      <w:r w:rsidR="00B72F07">
        <w:rPr>
          <w:sz w:val="28"/>
          <w:szCs w:val="28"/>
        </w:rPr>
        <w:t xml:space="preserve"> и </w:t>
      </w:r>
      <w:r w:rsidR="00B72F07" w:rsidRPr="002D5E49">
        <w:rPr>
          <w:sz w:val="28"/>
          <w:szCs w:val="28"/>
        </w:rPr>
        <w:t>сетевых организ</w:t>
      </w:r>
      <w:r w:rsidR="00B72F07" w:rsidRPr="002D5E49">
        <w:rPr>
          <w:sz w:val="28"/>
          <w:szCs w:val="28"/>
        </w:rPr>
        <w:t>а</w:t>
      </w:r>
      <w:r w:rsidR="00B72F07" w:rsidRPr="002D5E49">
        <w:rPr>
          <w:sz w:val="28"/>
          <w:szCs w:val="28"/>
        </w:rPr>
        <w:t>ций</w:t>
      </w:r>
      <w:r w:rsidR="004D3211">
        <w:rPr>
          <w:sz w:val="28"/>
          <w:szCs w:val="28"/>
        </w:rPr>
        <w:t>.</w:t>
      </w:r>
    </w:p>
    <w:p w:rsidR="004D3211" w:rsidRDefault="004D3211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4.3. Основной организационной формой деятельности Комиссии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заседание.</w:t>
      </w:r>
    </w:p>
    <w:p w:rsidR="004D3211" w:rsidRDefault="004D3211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Заседания Комиссии проводятся </w:t>
      </w:r>
      <w:r w:rsidR="00B72F07">
        <w:rPr>
          <w:sz w:val="28"/>
          <w:szCs w:val="28"/>
        </w:rPr>
        <w:t>по мере поступления заявлений</w:t>
      </w:r>
      <w:r>
        <w:rPr>
          <w:sz w:val="28"/>
          <w:szCs w:val="28"/>
        </w:rPr>
        <w:t>.</w:t>
      </w:r>
    </w:p>
    <w:p w:rsidR="00B72F07" w:rsidRPr="005D5DB8" w:rsidRDefault="005D5DB8" w:rsidP="00E72E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B72F07" w:rsidRPr="005D5DB8">
        <w:rPr>
          <w:rFonts w:ascii="Times New Roman" w:hAnsi="Times New Roman"/>
          <w:sz w:val="28"/>
          <w:szCs w:val="28"/>
        </w:rPr>
        <w:t>Администрация Михайловского муниципального района ос</w:t>
      </w:r>
      <w:r w:rsidR="00B72F07" w:rsidRPr="005D5DB8">
        <w:rPr>
          <w:rFonts w:ascii="Times New Roman" w:hAnsi="Times New Roman"/>
          <w:sz w:val="28"/>
          <w:szCs w:val="28"/>
        </w:rPr>
        <w:t>у</w:t>
      </w:r>
      <w:r w:rsidR="00B72F07" w:rsidRPr="005D5DB8">
        <w:rPr>
          <w:rFonts w:ascii="Times New Roman" w:hAnsi="Times New Roman"/>
          <w:sz w:val="28"/>
          <w:szCs w:val="28"/>
        </w:rPr>
        <w:t>ществляет организационно-техническое и материальное обеспечение де</w:t>
      </w:r>
      <w:r w:rsidR="00B72F07" w:rsidRPr="005D5DB8">
        <w:rPr>
          <w:rFonts w:ascii="Times New Roman" w:hAnsi="Times New Roman"/>
          <w:sz w:val="28"/>
          <w:szCs w:val="28"/>
        </w:rPr>
        <w:t>я</w:t>
      </w:r>
      <w:r w:rsidR="00B72F07" w:rsidRPr="005D5DB8">
        <w:rPr>
          <w:rFonts w:ascii="Times New Roman" w:hAnsi="Times New Roman"/>
          <w:sz w:val="28"/>
          <w:szCs w:val="28"/>
        </w:rPr>
        <w:t>тельности Комиссии.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E49">
        <w:rPr>
          <w:rFonts w:ascii="Times New Roman" w:hAnsi="Times New Roman"/>
          <w:sz w:val="28"/>
          <w:szCs w:val="28"/>
        </w:rPr>
        <w:t>Секретарь Комиссии исполняет следующие функции: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5E49">
        <w:rPr>
          <w:rFonts w:ascii="Times New Roman" w:hAnsi="Times New Roman"/>
          <w:sz w:val="28"/>
          <w:szCs w:val="28"/>
        </w:rPr>
        <w:t>проводит прием заявителей;</w:t>
      </w:r>
    </w:p>
    <w:p w:rsidR="00B72F07" w:rsidRPr="002D5E49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список участников,  приглашаемых для участия  в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Комиссии;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E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обеспечивает  подготовку и  проведение заседаний Комиссии;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 сбор  и систематизацию материалов к заседаниям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миссии;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 своевременное направление членам Комиссии и лицам, приглашаемым для участия в заседании Комиссии,  уведомлений  о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заседаний Комиссии, повестки заседаний</w:t>
      </w:r>
      <w:r w:rsidRPr="009C78FA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, материалов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просам повестки  заседаний Комиссии; </w:t>
      </w:r>
    </w:p>
    <w:p w:rsidR="00B72F07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протокол  заседаний Комиссии, организует  подготовку 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тов  решений Комиссии </w:t>
      </w:r>
      <w:r w:rsidRPr="002D5E49">
        <w:rPr>
          <w:rFonts w:ascii="Times New Roman" w:hAnsi="Times New Roman"/>
          <w:sz w:val="28"/>
          <w:szCs w:val="28"/>
        </w:rPr>
        <w:t>и направляет их в адрес участников Комиссии;</w:t>
      </w:r>
    </w:p>
    <w:p w:rsidR="00B72F07" w:rsidRPr="002D5E49" w:rsidRDefault="00B72F07" w:rsidP="00E72E7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учет адресованной Комиссии корреспонденции (в том числе запросов, требований, ходатайств), обеспечивает получение членами Комиссии необходимой информации.</w:t>
      </w:r>
    </w:p>
    <w:p w:rsidR="00B72F07" w:rsidRPr="00CA4FB4" w:rsidRDefault="00B72F07" w:rsidP="00E72E7A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5E49">
        <w:rPr>
          <w:rFonts w:ascii="Times New Roman" w:hAnsi="Times New Roman"/>
          <w:sz w:val="28"/>
          <w:szCs w:val="28"/>
        </w:rPr>
        <w:t xml:space="preserve">- направляет решения Комиссии для опубликования на официальном сайте </w:t>
      </w:r>
      <w:r w:rsidR="005D5DB8">
        <w:rPr>
          <w:rFonts w:ascii="Times New Roman" w:hAnsi="Times New Roman"/>
          <w:sz w:val="28"/>
          <w:szCs w:val="28"/>
        </w:rPr>
        <w:t>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3211" w:rsidRDefault="004D3211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D5DB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42724">
        <w:rPr>
          <w:sz w:val="28"/>
          <w:szCs w:val="28"/>
        </w:rPr>
        <w:t>Решения Комиссии принимаются простым большинством голосов. В случае равенства голосов голос руководителя Комиссии является реша</w:t>
      </w:r>
      <w:r w:rsidR="00B42724">
        <w:rPr>
          <w:sz w:val="28"/>
          <w:szCs w:val="28"/>
        </w:rPr>
        <w:t>ю</w:t>
      </w:r>
      <w:r w:rsidR="00B42724">
        <w:rPr>
          <w:sz w:val="28"/>
          <w:szCs w:val="28"/>
        </w:rPr>
        <w:t>щим.</w:t>
      </w:r>
    </w:p>
    <w:p w:rsidR="00B42724" w:rsidRDefault="00B42724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D5DB8">
        <w:rPr>
          <w:sz w:val="28"/>
          <w:szCs w:val="28"/>
        </w:rPr>
        <w:t>7</w:t>
      </w:r>
      <w:r>
        <w:rPr>
          <w:sz w:val="28"/>
          <w:szCs w:val="28"/>
        </w:rPr>
        <w:t xml:space="preserve">. Заседание Комиссии считается правомочным, если на нем </w:t>
      </w:r>
      <w:r w:rsidR="00481FD6">
        <w:rPr>
          <w:sz w:val="28"/>
          <w:szCs w:val="28"/>
        </w:rPr>
        <w:t>прису</w:t>
      </w:r>
      <w:r w:rsidR="00481FD6">
        <w:rPr>
          <w:sz w:val="28"/>
          <w:szCs w:val="28"/>
        </w:rPr>
        <w:t>т</w:t>
      </w:r>
      <w:r w:rsidR="00481FD6">
        <w:rPr>
          <w:sz w:val="28"/>
          <w:szCs w:val="28"/>
        </w:rPr>
        <w:t>ствует половина и более состава членов Комиссии.</w:t>
      </w:r>
    </w:p>
    <w:p w:rsidR="00481FD6" w:rsidRDefault="00481FD6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D5DB8">
        <w:rPr>
          <w:sz w:val="28"/>
          <w:szCs w:val="28"/>
        </w:rPr>
        <w:t>8</w:t>
      </w:r>
      <w:r>
        <w:rPr>
          <w:sz w:val="28"/>
          <w:szCs w:val="28"/>
        </w:rPr>
        <w:t>. Решения Комиссии по итогам заседания оформляются протоколом.</w:t>
      </w:r>
      <w:r w:rsidRPr="00481FD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Комиссии носят рекомендательный характер. Выписки из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 заседания Комиссии при необходимости направляются участникам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и в органы администрации Михайловского муниципального </w:t>
      </w:r>
      <w:r w:rsidR="00FE66E4">
        <w:rPr>
          <w:sz w:val="28"/>
          <w:szCs w:val="28"/>
        </w:rPr>
        <w:t>района.</w:t>
      </w:r>
    </w:p>
    <w:p w:rsidR="00FE66E4" w:rsidRPr="007E611C" w:rsidRDefault="00FE66E4" w:rsidP="00E72E7A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72E7A">
        <w:rPr>
          <w:sz w:val="28"/>
          <w:szCs w:val="28"/>
        </w:rPr>
        <w:t>9</w:t>
      </w:r>
      <w:r>
        <w:rPr>
          <w:sz w:val="28"/>
          <w:szCs w:val="28"/>
        </w:rPr>
        <w:t>. Для рассмотрения вопросов на заседании Комиссии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лица должны обратиться к руководителю или заместителю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Комиссии в письменной форме. Информация о результатах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обращения направляется заявител</w:t>
      </w:r>
      <w:r w:rsidR="005D5DB8">
        <w:rPr>
          <w:sz w:val="28"/>
          <w:szCs w:val="28"/>
        </w:rPr>
        <w:t>я</w:t>
      </w:r>
      <w:r>
        <w:rPr>
          <w:sz w:val="28"/>
          <w:szCs w:val="28"/>
        </w:rPr>
        <w:t>м в письменном виде.</w:t>
      </w:r>
    </w:p>
    <w:sectPr w:rsidR="00FE66E4" w:rsidRPr="007E611C" w:rsidSect="00E72E7A">
      <w:pgSz w:w="11906" w:h="16838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AF" w:rsidRDefault="00A77FAF" w:rsidP="002E394C">
      <w:pPr>
        <w:spacing w:after="0" w:line="240" w:lineRule="auto"/>
      </w:pPr>
      <w:r>
        <w:separator/>
      </w:r>
    </w:p>
  </w:endnote>
  <w:endnote w:type="continuationSeparator" w:id="0">
    <w:p w:rsidR="00A77FAF" w:rsidRDefault="00A77FA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AF" w:rsidRDefault="00A77FAF" w:rsidP="002E394C">
      <w:pPr>
        <w:spacing w:after="0" w:line="240" w:lineRule="auto"/>
      </w:pPr>
      <w:r>
        <w:separator/>
      </w:r>
    </w:p>
  </w:footnote>
  <w:footnote w:type="continuationSeparator" w:id="0">
    <w:p w:rsidR="00A77FAF" w:rsidRDefault="00A77FA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023999"/>
      <w:docPartObj>
        <w:docPartGallery w:val="Page Numbers (Top of Page)"/>
        <w:docPartUnique/>
      </w:docPartObj>
    </w:sdtPr>
    <w:sdtEndPr/>
    <w:sdtContent>
      <w:p w:rsidR="00E72E7A" w:rsidRDefault="00E7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07">
          <w:rPr>
            <w:noProof/>
          </w:rPr>
          <w:t>2</w:t>
        </w:r>
        <w:r>
          <w:fldChar w:fldCharType="end"/>
        </w:r>
      </w:p>
    </w:sdtContent>
  </w:sdt>
  <w:p w:rsidR="00E72E7A" w:rsidRDefault="00E7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6B1D"/>
    <w:multiLevelType w:val="multilevel"/>
    <w:tmpl w:val="F044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C931381"/>
    <w:multiLevelType w:val="multilevel"/>
    <w:tmpl w:val="A2E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6BD7879"/>
    <w:multiLevelType w:val="multilevel"/>
    <w:tmpl w:val="2E60A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3D385B"/>
    <w:multiLevelType w:val="multilevel"/>
    <w:tmpl w:val="64AEF5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6A8"/>
    <w:rsid w:val="00015180"/>
    <w:rsid w:val="000537CC"/>
    <w:rsid w:val="00053B98"/>
    <w:rsid w:val="00056D78"/>
    <w:rsid w:val="00061264"/>
    <w:rsid w:val="00070DB6"/>
    <w:rsid w:val="00083EA1"/>
    <w:rsid w:val="00086C5A"/>
    <w:rsid w:val="00092BE4"/>
    <w:rsid w:val="000931DF"/>
    <w:rsid w:val="000A228E"/>
    <w:rsid w:val="000C2BCE"/>
    <w:rsid w:val="000D4477"/>
    <w:rsid w:val="000E1A98"/>
    <w:rsid w:val="000E73F8"/>
    <w:rsid w:val="000F6086"/>
    <w:rsid w:val="00106FBA"/>
    <w:rsid w:val="00110D99"/>
    <w:rsid w:val="00113A65"/>
    <w:rsid w:val="00176781"/>
    <w:rsid w:val="00186498"/>
    <w:rsid w:val="001913F6"/>
    <w:rsid w:val="001B5CEE"/>
    <w:rsid w:val="001E7CEC"/>
    <w:rsid w:val="001F2B6C"/>
    <w:rsid w:val="001F7958"/>
    <w:rsid w:val="00226F87"/>
    <w:rsid w:val="00234E04"/>
    <w:rsid w:val="00252672"/>
    <w:rsid w:val="00271CFF"/>
    <w:rsid w:val="0028148C"/>
    <w:rsid w:val="002855EB"/>
    <w:rsid w:val="002B7241"/>
    <w:rsid w:val="002E0E8F"/>
    <w:rsid w:val="002E394C"/>
    <w:rsid w:val="003320D9"/>
    <w:rsid w:val="00342E05"/>
    <w:rsid w:val="00350012"/>
    <w:rsid w:val="00394B80"/>
    <w:rsid w:val="003A2D78"/>
    <w:rsid w:val="003A5C5B"/>
    <w:rsid w:val="003B117D"/>
    <w:rsid w:val="003C18E5"/>
    <w:rsid w:val="003D3469"/>
    <w:rsid w:val="003F51B1"/>
    <w:rsid w:val="00403DBF"/>
    <w:rsid w:val="00403E78"/>
    <w:rsid w:val="00427E73"/>
    <w:rsid w:val="00444570"/>
    <w:rsid w:val="004448B7"/>
    <w:rsid w:val="004657BF"/>
    <w:rsid w:val="00481FD6"/>
    <w:rsid w:val="00490746"/>
    <w:rsid w:val="00497448"/>
    <w:rsid w:val="004A16FA"/>
    <w:rsid w:val="004A61FD"/>
    <w:rsid w:val="004D272E"/>
    <w:rsid w:val="004D3211"/>
    <w:rsid w:val="00504270"/>
    <w:rsid w:val="0051402C"/>
    <w:rsid w:val="00522F03"/>
    <w:rsid w:val="00523AB0"/>
    <w:rsid w:val="005303A0"/>
    <w:rsid w:val="00555917"/>
    <w:rsid w:val="00564C4D"/>
    <w:rsid w:val="005713F7"/>
    <w:rsid w:val="0058005B"/>
    <w:rsid w:val="00580B35"/>
    <w:rsid w:val="00584959"/>
    <w:rsid w:val="005A42B1"/>
    <w:rsid w:val="005A6034"/>
    <w:rsid w:val="005D5DB8"/>
    <w:rsid w:val="005E1077"/>
    <w:rsid w:val="005E38B6"/>
    <w:rsid w:val="005F137D"/>
    <w:rsid w:val="005F3A61"/>
    <w:rsid w:val="00622C26"/>
    <w:rsid w:val="00654563"/>
    <w:rsid w:val="006639A8"/>
    <w:rsid w:val="00682A38"/>
    <w:rsid w:val="006B70AE"/>
    <w:rsid w:val="006D17CF"/>
    <w:rsid w:val="006D4095"/>
    <w:rsid w:val="00700607"/>
    <w:rsid w:val="00710A9E"/>
    <w:rsid w:val="007122FE"/>
    <w:rsid w:val="00725328"/>
    <w:rsid w:val="0076151A"/>
    <w:rsid w:val="00766EAA"/>
    <w:rsid w:val="00783524"/>
    <w:rsid w:val="0079099A"/>
    <w:rsid w:val="0079387A"/>
    <w:rsid w:val="00797007"/>
    <w:rsid w:val="007A29F6"/>
    <w:rsid w:val="007E611C"/>
    <w:rsid w:val="007F3157"/>
    <w:rsid w:val="007F7F72"/>
    <w:rsid w:val="00822678"/>
    <w:rsid w:val="00832A37"/>
    <w:rsid w:val="008360D0"/>
    <w:rsid w:val="0085720B"/>
    <w:rsid w:val="00862784"/>
    <w:rsid w:val="008751DB"/>
    <w:rsid w:val="008778E4"/>
    <w:rsid w:val="008A1D69"/>
    <w:rsid w:val="008A28CB"/>
    <w:rsid w:val="008B3733"/>
    <w:rsid w:val="008B4414"/>
    <w:rsid w:val="008C4DD2"/>
    <w:rsid w:val="008D747B"/>
    <w:rsid w:val="008E111A"/>
    <w:rsid w:val="00916047"/>
    <w:rsid w:val="0094312A"/>
    <w:rsid w:val="00951EFD"/>
    <w:rsid w:val="009551BD"/>
    <w:rsid w:val="009559E5"/>
    <w:rsid w:val="00965341"/>
    <w:rsid w:val="00975B37"/>
    <w:rsid w:val="009946C8"/>
    <w:rsid w:val="009A0F38"/>
    <w:rsid w:val="009A1EF1"/>
    <w:rsid w:val="009B2FEE"/>
    <w:rsid w:val="009B38B8"/>
    <w:rsid w:val="009E0DF7"/>
    <w:rsid w:val="00A203D7"/>
    <w:rsid w:val="00A211C7"/>
    <w:rsid w:val="00A22402"/>
    <w:rsid w:val="00A341F3"/>
    <w:rsid w:val="00A37B2F"/>
    <w:rsid w:val="00A42341"/>
    <w:rsid w:val="00A45F2A"/>
    <w:rsid w:val="00A63DE3"/>
    <w:rsid w:val="00A76A78"/>
    <w:rsid w:val="00A77FAF"/>
    <w:rsid w:val="00A81C17"/>
    <w:rsid w:val="00AA382D"/>
    <w:rsid w:val="00AC5416"/>
    <w:rsid w:val="00AD2400"/>
    <w:rsid w:val="00AE434A"/>
    <w:rsid w:val="00AF249A"/>
    <w:rsid w:val="00AF5379"/>
    <w:rsid w:val="00B02C69"/>
    <w:rsid w:val="00B07C49"/>
    <w:rsid w:val="00B230E3"/>
    <w:rsid w:val="00B42724"/>
    <w:rsid w:val="00B55000"/>
    <w:rsid w:val="00B63D98"/>
    <w:rsid w:val="00B649E9"/>
    <w:rsid w:val="00B64BF1"/>
    <w:rsid w:val="00B72F07"/>
    <w:rsid w:val="00B85FE1"/>
    <w:rsid w:val="00B86831"/>
    <w:rsid w:val="00B94018"/>
    <w:rsid w:val="00BA1F51"/>
    <w:rsid w:val="00BB11D7"/>
    <w:rsid w:val="00BC2585"/>
    <w:rsid w:val="00BF214E"/>
    <w:rsid w:val="00C274F0"/>
    <w:rsid w:val="00C42657"/>
    <w:rsid w:val="00C51C79"/>
    <w:rsid w:val="00C57B36"/>
    <w:rsid w:val="00C6094A"/>
    <w:rsid w:val="00C71795"/>
    <w:rsid w:val="00C94367"/>
    <w:rsid w:val="00CA3F9D"/>
    <w:rsid w:val="00CC15F2"/>
    <w:rsid w:val="00CF627D"/>
    <w:rsid w:val="00D13B84"/>
    <w:rsid w:val="00D142F7"/>
    <w:rsid w:val="00D20902"/>
    <w:rsid w:val="00D348A8"/>
    <w:rsid w:val="00D451B3"/>
    <w:rsid w:val="00D5792E"/>
    <w:rsid w:val="00D60DE1"/>
    <w:rsid w:val="00D65225"/>
    <w:rsid w:val="00DA23FB"/>
    <w:rsid w:val="00DA6E10"/>
    <w:rsid w:val="00DD18F2"/>
    <w:rsid w:val="00DD408E"/>
    <w:rsid w:val="00DE4AD9"/>
    <w:rsid w:val="00DF0804"/>
    <w:rsid w:val="00DF2A81"/>
    <w:rsid w:val="00DF6BAB"/>
    <w:rsid w:val="00E352F6"/>
    <w:rsid w:val="00E36D07"/>
    <w:rsid w:val="00E53063"/>
    <w:rsid w:val="00E71B97"/>
    <w:rsid w:val="00E72E7A"/>
    <w:rsid w:val="00E8361A"/>
    <w:rsid w:val="00E9422B"/>
    <w:rsid w:val="00F005DD"/>
    <w:rsid w:val="00F01A24"/>
    <w:rsid w:val="00F10046"/>
    <w:rsid w:val="00F23C9F"/>
    <w:rsid w:val="00F46543"/>
    <w:rsid w:val="00F67828"/>
    <w:rsid w:val="00F77560"/>
    <w:rsid w:val="00F82E80"/>
    <w:rsid w:val="00FA3890"/>
    <w:rsid w:val="00FB0DAD"/>
    <w:rsid w:val="00FC3C3E"/>
    <w:rsid w:val="00FC4C8C"/>
    <w:rsid w:val="00FC51F2"/>
    <w:rsid w:val="00FD601F"/>
    <w:rsid w:val="00FE5A3E"/>
    <w:rsid w:val="00FE66E4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E39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E39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7</cp:revision>
  <cp:lastPrinted>2020-04-14T23:32:00Z</cp:lastPrinted>
  <dcterms:created xsi:type="dcterms:W3CDTF">2020-04-14T05:56:00Z</dcterms:created>
  <dcterms:modified xsi:type="dcterms:W3CDTF">2020-04-22T02:39:00Z</dcterms:modified>
</cp:coreProperties>
</file>